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9FCD" w14:textId="77777777" w:rsidR="00D96BBC" w:rsidRDefault="00D96BBC" w:rsidP="00D96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2286AA" wp14:editId="4594EB1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F4A73" w14:textId="77777777" w:rsidR="00D96BBC" w:rsidRDefault="00D96BBC" w:rsidP="00D96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17E27D" w14:textId="77777777" w:rsidR="00D96BBC" w:rsidRDefault="00D96BBC" w:rsidP="00D96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589E8B" w14:textId="77777777" w:rsidR="00D96BBC" w:rsidRPr="00604332" w:rsidRDefault="00D96BBC" w:rsidP="00D96BB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C6F8C3" w14:textId="77777777" w:rsidR="00D96BBC" w:rsidRDefault="00D96BBC" w:rsidP="00D96B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422881" w14:textId="77777777" w:rsidR="00D96BBC" w:rsidRDefault="00D96BBC" w:rsidP="00D96B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418CAA3" w14:textId="26DD1ABA" w:rsidR="00D96BBC" w:rsidRPr="00EE22AE" w:rsidRDefault="00D96BBC" w:rsidP="00D96BBC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92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3AF3B05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>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  <w:r w:rsidR="00074A32" w:rsidRPr="00074A32"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</w:t>
      </w:r>
      <w:r w:rsidR="00F00CC8" w:rsidRPr="00F00CC8">
        <w:rPr>
          <w:rFonts w:ascii="Times New Roman" w:hAnsi="Times New Roman" w:cs="Times New Roman"/>
          <w:sz w:val="28"/>
          <w:szCs w:val="28"/>
        </w:rPr>
        <w:t>кадастровий номер 0523482200:02:000:0310, площею 0,1286 га</w:t>
      </w:r>
      <w:r w:rsidR="00074A32" w:rsidRPr="00074A32">
        <w:rPr>
          <w:rFonts w:ascii="Times New Roman" w:hAnsi="Times New Roman" w:cs="Times New Roman"/>
          <w:sz w:val="28"/>
          <w:szCs w:val="28"/>
        </w:rPr>
        <w:t>, з визначеним цільовим призначенням — 12.04. Для розміщення та експлуатації будівель і споруд 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Борщагівка)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5E8F55A8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</w:t>
      </w:r>
      <w:r w:rsidR="00F00CC8" w:rsidRPr="00F00CC8">
        <w:rPr>
          <w:rFonts w:ascii="Times New Roman" w:hAnsi="Times New Roman" w:cs="Times New Roman"/>
          <w:sz w:val="28"/>
          <w:szCs w:val="28"/>
        </w:rPr>
        <w:t>кадастровий номер 0523482200:02:000:0310, площею 0,1286 га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12.04. Для розміщення та експлуатації будівель і споруд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>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</w:t>
      </w:r>
      <w:r w:rsidR="00F00CC8">
        <w:rPr>
          <w:rFonts w:ascii="Times New Roman" w:hAnsi="Times New Roman" w:cs="Times New Roman"/>
          <w:sz w:val="28"/>
          <w:szCs w:val="28"/>
        </w:rPr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>Борщагівка)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F00CC8">
        <w:rPr>
          <w:rFonts w:ascii="Times New Roman" w:hAnsi="Times New Roman" w:cs="Times New Roman"/>
          <w:sz w:val="28"/>
          <w:szCs w:val="28"/>
        </w:rPr>
        <w:t>108636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F00CC8">
        <w:rPr>
          <w:rFonts w:ascii="Times New Roman" w:hAnsi="Times New Roman" w:cs="Times New Roman"/>
          <w:sz w:val="28"/>
          <w:szCs w:val="28"/>
        </w:rPr>
        <w:t>50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F00CC8">
        <w:rPr>
          <w:rFonts w:ascii="Times New Roman" w:hAnsi="Times New Roman" w:cs="Times New Roman"/>
          <w:sz w:val="28"/>
          <w:szCs w:val="28"/>
        </w:rPr>
        <w:t>сто вісім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F00CC8">
        <w:rPr>
          <w:rFonts w:ascii="Times New Roman" w:hAnsi="Times New Roman" w:cs="Times New Roman"/>
          <w:sz w:val="28"/>
          <w:szCs w:val="28"/>
        </w:rPr>
        <w:t>шістсот тридцять шість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</w:t>
      </w:r>
      <w:r w:rsidR="00CC22F8">
        <w:rPr>
          <w:rFonts w:ascii="Times New Roman" w:hAnsi="Times New Roman" w:cs="Times New Roman"/>
          <w:sz w:val="28"/>
          <w:szCs w:val="28"/>
        </w:rPr>
        <w:t>е</w:t>
      </w:r>
      <w:r w:rsidR="00993916" w:rsidRPr="00993916">
        <w:rPr>
          <w:rFonts w:ascii="Times New Roman" w:hAnsi="Times New Roman" w:cs="Times New Roman"/>
          <w:sz w:val="28"/>
          <w:szCs w:val="28"/>
        </w:rPr>
        <w:t>н</w:t>
      </w:r>
      <w:r w:rsidR="00CC22F8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F00CC8">
        <w:rPr>
          <w:rFonts w:ascii="Times New Roman" w:hAnsi="Times New Roman" w:cs="Times New Roman"/>
          <w:sz w:val="28"/>
          <w:szCs w:val="28"/>
        </w:rPr>
        <w:t>50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копійок).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2F50C" w14:textId="77777777" w:rsidR="007F080C" w:rsidRDefault="007F080C" w:rsidP="00063119">
      <w:pPr>
        <w:spacing w:after="0" w:line="240" w:lineRule="auto"/>
      </w:pPr>
      <w:r>
        <w:separator/>
      </w:r>
    </w:p>
  </w:endnote>
  <w:endnote w:type="continuationSeparator" w:id="0">
    <w:p w14:paraId="0AC4EA41" w14:textId="77777777" w:rsidR="007F080C" w:rsidRDefault="007F08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BD1C" w14:textId="77777777" w:rsidR="007F080C" w:rsidRDefault="007F080C" w:rsidP="00063119">
      <w:pPr>
        <w:spacing w:after="0" w:line="240" w:lineRule="auto"/>
      </w:pPr>
      <w:r>
        <w:separator/>
      </w:r>
    </w:p>
  </w:footnote>
  <w:footnote w:type="continuationSeparator" w:id="0">
    <w:p w14:paraId="636A3797" w14:textId="77777777" w:rsidR="007F080C" w:rsidRDefault="007F08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2620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37B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080C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C22F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96BBC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0CC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E73A-F22D-4C50-B719-2C4D5C99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2026-04-02T06:46:00Z</cp:lastPrinted>
  <dcterms:created xsi:type="dcterms:W3CDTF">2026-04-02T07:03:00Z</dcterms:created>
  <dcterms:modified xsi:type="dcterms:W3CDTF">2026-05-04T05:30:00Z</dcterms:modified>
</cp:coreProperties>
</file>